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34" w:type="dxa"/>
        <w:tblLook w:val="04A0" w:firstRow="1" w:lastRow="0" w:firstColumn="1" w:lastColumn="0" w:noHBand="0" w:noVBand="1"/>
      </w:tblPr>
      <w:tblGrid>
        <w:gridCol w:w="9311"/>
      </w:tblGrid>
      <w:tr w:rsidR="00842106" w:rsidTr="00842106">
        <w:tc>
          <w:tcPr>
            <w:tcW w:w="9345" w:type="dxa"/>
          </w:tcPr>
          <w:p w:rsidR="00842106" w:rsidRDefault="00842106" w:rsidP="00135905">
            <w:pPr>
              <w:pStyle w:val="a3"/>
              <w:tabs>
                <w:tab w:val="left" w:pos="6510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Унитарное предприятие «Водные системы индустриального парка»</w:t>
            </w:r>
          </w:p>
          <w:p w:rsidR="00842106" w:rsidRDefault="0051197F" w:rsidP="00842106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="00842106">
              <w:rPr>
                <w:rFonts w:ascii="Times New Roman" w:hAnsi="Times New Roman" w:cs="Times New Roman"/>
                <w:sz w:val="28"/>
                <w:szCs w:val="28"/>
              </w:rPr>
              <w:t xml:space="preserve">: 222210, Республика Беларусь, Минская область, </w:t>
            </w:r>
            <w:proofErr w:type="spellStart"/>
            <w:r w:rsidR="00842106">
              <w:rPr>
                <w:rFonts w:ascii="Times New Roman" w:hAnsi="Times New Roman" w:cs="Times New Roman"/>
                <w:sz w:val="28"/>
                <w:szCs w:val="28"/>
              </w:rPr>
              <w:t>Смолевичский</w:t>
            </w:r>
            <w:proofErr w:type="spellEnd"/>
            <w:r w:rsidR="00842106">
              <w:rPr>
                <w:rFonts w:ascii="Times New Roman" w:hAnsi="Times New Roman" w:cs="Times New Roman"/>
                <w:sz w:val="28"/>
                <w:szCs w:val="28"/>
              </w:rPr>
              <w:t xml:space="preserve"> район, Китайско-Белорусский индустриальный парк «Великий камень»,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пр-т. </w:t>
            </w:r>
            <w:r w:rsidR="00842106">
              <w:rPr>
                <w:rFonts w:ascii="Times New Roman" w:hAnsi="Times New Roman" w:cs="Times New Roman"/>
                <w:sz w:val="28"/>
                <w:szCs w:val="28"/>
              </w:rPr>
              <w:t xml:space="preserve">Пекинский,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421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 этаж</w:t>
            </w:r>
          </w:p>
          <w:p w:rsidR="00D47E49" w:rsidRDefault="00842106" w:rsidP="0084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р/с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AKBB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30122094700016000000 в </w:t>
            </w:r>
            <w:r w:rsidR="0084740E">
              <w:rPr>
                <w:rFonts w:ascii="Times New Roman" w:hAnsi="Times New Roman" w:cs="Times New Roman"/>
                <w:sz w:val="28"/>
                <w:szCs w:val="28"/>
              </w:rPr>
              <w:t>Минском областном управлении № 500 ОАО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Беларусбанка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БИК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AKBBBY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4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842106" w:rsidRDefault="00842106" w:rsidP="0084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УНП 691700296, ОКПО500833046000</w:t>
            </w:r>
          </w:p>
          <w:p w:rsidR="00842106" w:rsidRDefault="00842106" w:rsidP="00842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+375175910102, +375175910103</w:t>
            </w:r>
          </w:p>
        </w:tc>
      </w:tr>
    </w:tbl>
    <w:p w:rsidR="001F0321" w:rsidRDefault="001F0321" w:rsidP="00842106">
      <w:pPr>
        <w:pStyle w:val="a3"/>
        <w:tabs>
          <w:tab w:val="left" w:pos="6510"/>
        </w:tabs>
        <w:ind w:left="34"/>
        <w:rPr>
          <w:rFonts w:ascii="Times New Roman" w:hAnsi="Times New Roman" w:cs="Times New Roman"/>
          <w:sz w:val="28"/>
          <w:szCs w:val="28"/>
        </w:rPr>
      </w:pPr>
    </w:p>
    <w:p w:rsidR="0051197F" w:rsidRDefault="0051197F" w:rsidP="00842106">
      <w:pPr>
        <w:pStyle w:val="a3"/>
        <w:tabs>
          <w:tab w:val="left" w:pos="6510"/>
        </w:tabs>
        <w:ind w:left="34"/>
        <w:rPr>
          <w:rFonts w:ascii="Times New Roman" w:hAnsi="Times New Roman" w:cs="Times New Roman"/>
          <w:sz w:val="28"/>
          <w:szCs w:val="28"/>
        </w:rPr>
      </w:pPr>
    </w:p>
    <w:p w:rsidR="0051197F" w:rsidRPr="001F0321" w:rsidRDefault="0051197F" w:rsidP="00842106">
      <w:pPr>
        <w:pStyle w:val="a3"/>
        <w:tabs>
          <w:tab w:val="left" w:pos="6510"/>
        </w:tabs>
        <w:ind w:left="34"/>
        <w:rPr>
          <w:rFonts w:ascii="Times New Roman" w:hAnsi="Times New Roman" w:cs="Times New Roman"/>
          <w:sz w:val="28"/>
          <w:szCs w:val="28"/>
        </w:rPr>
      </w:pPr>
    </w:p>
    <w:sectPr w:rsidR="0051197F" w:rsidRPr="001F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FA"/>
    <w:rsid w:val="00135905"/>
    <w:rsid w:val="001F0321"/>
    <w:rsid w:val="00316DAC"/>
    <w:rsid w:val="0051197F"/>
    <w:rsid w:val="007B0D1C"/>
    <w:rsid w:val="00842106"/>
    <w:rsid w:val="0084740E"/>
    <w:rsid w:val="009054FA"/>
    <w:rsid w:val="00AB1C65"/>
    <w:rsid w:val="00C05C98"/>
    <w:rsid w:val="00D4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C28E7-BE28-4977-92B3-1AF7F606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FA"/>
    <w:pPr>
      <w:ind w:left="720"/>
      <w:contextualSpacing/>
    </w:pPr>
  </w:style>
  <w:style w:type="table" w:styleId="a4">
    <w:name w:val="Table Grid"/>
    <w:basedOn w:val="a1"/>
    <w:uiPriority w:val="39"/>
    <w:rsid w:val="0084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Semenova</cp:lastModifiedBy>
  <cp:revision>3</cp:revision>
  <dcterms:created xsi:type="dcterms:W3CDTF">2019-06-19T10:32:00Z</dcterms:created>
  <dcterms:modified xsi:type="dcterms:W3CDTF">2019-06-19T10:36:00Z</dcterms:modified>
</cp:coreProperties>
</file>